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3045" w:firstLineChars="1450"/>
      </w:pPr>
      <w:r>
        <w:rPr>
          <w:rFonts w:hint="eastAsia"/>
        </w:rPr>
        <w:t>温度对变压器的影响</w:t>
      </w:r>
    </w:p>
    <w:p>
      <w:pPr>
        <w:ind w:firstLine="420" w:firstLineChars="200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6" type="#_x0000_t75" style="position:absolute;left:0;margin-left:8.2pt;margin-top:118.1pt;height:192.9pt;width:415.15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hint="eastAsia"/>
        </w:rPr>
        <w:t>变压器的指标主要有温升，调整率，功率，输入电压范围，空载电流，抗电强度六项。各项指标之间相互关联又相互制约。为了描述它们之间的关系，可以把每一项指标作为一个轴，越向外该指标越好，越靠近原点越差。这样就可以围成一个六边形。当变压器的体积，磁通密度，电流密度确定后，六边形的面积也就是确定的。通常设计时都采取了折中的方案，图形接近于正六边形。当拔高某项指标时，就会出现右图的情况，功率增大了，但是要牺牲其他的指标作为代价。并且六边形越偏离原点，制作成本越高，性价比越低。</w:t>
      </w:r>
    </w:p>
    <w:p/>
    <w:p/>
    <w:p/>
    <w:p/>
    <w:p/>
    <w:p/>
    <w:p/>
    <w:p>
      <w:pPr>
        <w:ind w:firstLine="420" w:firstLineChars="200"/>
      </w:pPr>
      <w:bookmarkStart w:id="0" w:name="_GoBack"/>
      <w:bookmarkEnd w:id="0"/>
      <w:r>
        <w:rPr>
          <w:rFonts w:hint="eastAsia"/>
        </w:rPr>
        <w:t>温度是决定变压器寿命的主要因素。变压器内部对温度最敏感的是漆包线，所以漆皮的可靠性就决定了变压器的寿命。我们公司耀华德昌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www.yhdc.com</w:t>
      </w:r>
      <w:r>
        <w:rPr>
          <w:rFonts w:hint="eastAsia"/>
          <w:lang w:eastAsia="zh-CN"/>
        </w:rPr>
        <w:t>）</w:t>
      </w:r>
      <w:r>
        <w:rPr>
          <w:rFonts w:hint="eastAsia"/>
        </w:rPr>
        <w:t>采用的是</w:t>
      </w:r>
      <w:r>
        <w:t>B</w:t>
      </w:r>
      <w:r>
        <w:rPr>
          <w:rFonts w:hint="eastAsia"/>
        </w:rPr>
        <w:t>级绝缘的漆包线，能耐受</w:t>
      </w:r>
      <w:r>
        <w:t>130</w:t>
      </w:r>
      <w:r>
        <w:rPr>
          <w:rFonts w:hint="eastAsia"/>
        </w:rPr>
        <w:t>℃的高温。通常设计时为了保证可靠性，在最极端的工作条件下变压器的温度不超过</w:t>
      </w:r>
      <w:r>
        <w:t>90</w:t>
      </w:r>
      <w:r>
        <w:rPr>
          <w:rFonts w:hint="eastAsia"/>
        </w:rPr>
        <w:t>℃。低于</w:t>
      </w:r>
      <w:r>
        <w:t>90</w:t>
      </w:r>
      <w:r>
        <w:rPr>
          <w:rFonts w:hint="eastAsia"/>
        </w:rPr>
        <w:t>℃变压器的寿命就是有保证的，高于</w:t>
      </w:r>
      <w:r>
        <w:t>90</w:t>
      </w:r>
      <w:r>
        <w:rPr>
          <w:rFonts w:hint="eastAsia"/>
        </w:rPr>
        <w:t>℃后变压器的使用寿命就会减少。变压器的温度</w:t>
      </w:r>
      <w:r>
        <w:t>=</w:t>
      </w:r>
      <w:r>
        <w:rPr>
          <w:rFonts w:hint="eastAsia"/>
        </w:rPr>
        <w:t>环境温度</w:t>
      </w:r>
      <w:r>
        <w:t>+</w:t>
      </w:r>
      <w:r>
        <w:rPr>
          <w:rFonts w:hint="eastAsia"/>
        </w:rPr>
        <w:t>变压器温升。假如环境温度</w:t>
      </w:r>
      <w:r>
        <w:t>70</w:t>
      </w:r>
      <w:r>
        <w:rPr>
          <w:rFonts w:hint="eastAsia"/>
        </w:rPr>
        <w:t>℃，那么变压器的温升就应该控制在</w:t>
      </w:r>
      <w:r>
        <w:t>20</w:t>
      </w:r>
      <w:r>
        <w:rPr>
          <w:rFonts w:hint="eastAsia"/>
        </w:rPr>
        <w:t>℃以内。比如</w:t>
      </w:r>
      <w:r>
        <w:t>PU3917B</w:t>
      </w:r>
      <w:r>
        <w:rPr>
          <w:rFonts w:hint="eastAsia"/>
        </w:rPr>
        <w:t>额定做</w:t>
      </w:r>
      <w:r>
        <w:t>20VA</w:t>
      </w:r>
      <w:r>
        <w:rPr>
          <w:rFonts w:hint="eastAsia"/>
        </w:rPr>
        <w:t>温升</w:t>
      </w:r>
      <w:r>
        <w:t>27</w:t>
      </w:r>
      <w:r>
        <w:rPr>
          <w:rFonts w:hint="eastAsia"/>
        </w:rPr>
        <w:t>℃，要把温升控制在</w:t>
      </w:r>
      <w:r>
        <w:t>20</w:t>
      </w:r>
      <w:r>
        <w:rPr>
          <w:rFonts w:hint="eastAsia"/>
        </w:rPr>
        <w:t>℃以内时，就只能降低功率等指标来换取低温升。</w:t>
      </w:r>
    </w:p>
    <w:p>
      <w:pPr>
        <w:ind w:firstLine="420" w:firstLineChars="200"/>
      </w:pPr>
      <w:r>
        <w:rPr>
          <w:rFonts w:hint="eastAsia"/>
        </w:rPr>
        <w:t>下图是我厂根据经验绘制的温度寿命关系图。</w:t>
      </w:r>
    </w:p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2" o:spid="_x0000_s1027" type="#_x0000_t75" style="position:absolute;left:0;margin-left:96.35pt;margin-top:8.6pt;height:232.65pt;width:253.7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</v:shape>
        </w:pict>
      </w:r>
    </w:p>
    <w:p/>
    <w:p/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412B9"/>
    <w:rsid w:val="001C4FFB"/>
    <w:rsid w:val="002A4816"/>
    <w:rsid w:val="003A1637"/>
    <w:rsid w:val="003E0F9E"/>
    <w:rsid w:val="004A7CDD"/>
    <w:rsid w:val="004D00B8"/>
    <w:rsid w:val="005073FB"/>
    <w:rsid w:val="005729BD"/>
    <w:rsid w:val="005D1718"/>
    <w:rsid w:val="0069390F"/>
    <w:rsid w:val="007412B9"/>
    <w:rsid w:val="007E59E8"/>
    <w:rsid w:val="007E7A06"/>
    <w:rsid w:val="00973FB4"/>
    <w:rsid w:val="00974E45"/>
    <w:rsid w:val="00AC54AE"/>
    <w:rsid w:val="00B749C6"/>
    <w:rsid w:val="00C90FD4"/>
    <w:rsid w:val="00C91205"/>
    <w:rsid w:val="00DF2722"/>
    <w:rsid w:val="00E14376"/>
    <w:rsid w:val="00FD1845"/>
    <w:rsid w:val="2D71729C"/>
    <w:rsid w:val="316C3324"/>
    <w:rsid w:val="3360706F"/>
    <w:rsid w:val="56E733A1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81</Words>
  <Characters>464</Characters>
  <Lines>0</Lines>
  <Paragraphs>0</Paragraphs>
  <TotalTime>0</TotalTime>
  <ScaleCrop>false</ScaleCrop>
  <LinksUpToDate>false</LinksUpToDate>
  <CharactersWithSpaces>0</CharactersWithSpaces>
  <Application>WPS Office 个人版_9.1.0.4879_{F1E327BC-269C-435d-A152-05C5408002CA}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2014-09-10T07:24:00Z</dcterms:created>
  <dc:creator>微软用户</dc:creator>
  <cp:lastModifiedBy>Administrator</cp:lastModifiedBy>
  <dcterms:modified xsi:type="dcterms:W3CDTF">2014-12-23T02:01:49Z</dcterms:modified>
  <dc:title>温度对变压器的影响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